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Pr="0058669C" w:rsidRDefault="00BE3AEF" w:rsidP="00166100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B0C29" w:rsidRPr="00827546" w:rsidRDefault="003C0290" w:rsidP="00FB0C29">
      <w:pPr>
        <w:pStyle w:val="a3"/>
        <w:tabs>
          <w:tab w:val="left" w:pos="426"/>
        </w:tabs>
        <w:ind w:right="114" w:firstLine="360"/>
        <w:rPr>
          <w:sz w:val="24"/>
        </w:rPr>
      </w:pPr>
      <w:r w:rsidRPr="00FB0C29">
        <w:rPr>
          <w:sz w:val="24"/>
        </w:rPr>
        <w:t xml:space="preserve"> </w:t>
      </w:r>
      <w:proofErr w:type="gramStart"/>
      <w:r w:rsidRPr="00FB0C29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</w:t>
      </w:r>
      <w:r w:rsidR="00827546" w:rsidRPr="002A53DD">
        <w:rPr>
          <w:sz w:val="24"/>
        </w:rPr>
        <w:t xml:space="preserve">«14» </w:t>
      </w:r>
      <w:r w:rsidR="00827546">
        <w:rPr>
          <w:sz w:val="24"/>
        </w:rPr>
        <w:t>но</w:t>
      </w:r>
      <w:r w:rsidR="00827546" w:rsidRPr="002A53DD">
        <w:rPr>
          <w:sz w:val="24"/>
        </w:rPr>
        <w:t xml:space="preserve">ября 2022 года,  открытый по форме подачи предложений  о размере ежегодной арендной платы, на право заключения договора аренды земельного участка                             974 квадратных метра из земель населенных пунктов, с кадастровым номером 76:17:201801:546, расположенного  по адресу: 150516, Российская Федерация, </w:t>
      </w:r>
      <w:r w:rsidR="00827546" w:rsidRPr="00827546">
        <w:rPr>
          <w:sz w:val="24"/>
        </w:rPr>
        <w:t>Ярославская</w:t>
      </w:r>
      <w:proofErr w:type="gramEnd"/>
      <w:r w:rsidR="00827546" w:rsidRPr="00827546">
        <w:rPr>
          <w:sz w:val="24"/>
        </w:rPr>
        <w:t xml:space="preserve"> область, Ярославский муниципальный район, Некрасовское сельское поселение, </w:t>
      </w:r>
      <w:proofErr w:type="spellStart"/>
      <w:r w:rsidR="00827546" w:rsidRPr="00827546">
        <w:rPr>
          <w:sz w:val="24"/>
        </w:rPr>
        <w:t>с</w:t>
      </w:r>
      <w:proofErr w:type="gramStart"/>
      <w:r w:rsidR="00827546" w:rsidRPr="00827546">
        <w:rPr>
          <w:sz w:val="24"/>
        </w:rPr>
        <w:t>.Г</w:t>
      </w:r>
      <w:proofErr w:type="gramEnd"/>
      <w:r w:rsidR="00827546" w:rsidRPr="00827546">
        <w:rPr>
          <w:sz w:val="24"/>
        </w:rPr>
        <w:t>ригорьевское</w:t>
      </w:r>
      <w:proofErr w:type="spellEnd"/>
      <w:r w:rsidR="00827546" w:rsidRPr="00827546">
        <w:rPr>
          <w:sz w:val="24"/>
        </w:rPr>
        <w:t xml:space="preserve">, ул.Мира, земельный участок 51а, с разрешенным использованием: </w:t>
      </w:r>
      <w:r w:rsidR="00827546" w:rsidRPr="00827546">
        <w:rPr>
          <w:color w:val="000000"/>
          <w:sz w:val="24"/>
          <w:shd w:val="clear" w:color="auto" w:fill="F8F9FA"/>
        </w:rPr>
        <w:t>для ведения личного подсобного хозяйства (приусадебный земельный участок)</w:t>
      </w:r>
      <w:r w:rsidR="00827546" w:rsidRPr="00827546">
        <w:rPr>
          <w:sz w:val="24"/>
        </w:rPr>
        <w:t xml:space="preserve">, со следующим ограничением: охранная зона газораспределительной сети с реестровым номером 76:17-6.1877 на площади 131 кв.м, признается несостоявшимся в связи с тем, что по окончании срока подачи заявок на участие в аукционе подана только одна заявка.                            </w:t>
      </w:r>
    </w:p>
    <w:p w:rsidR="00827546" w:rsidRPr="00827546" w:rsidRDefault="00FB0C29" w:rsidP="00827546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27546">
        <w:rPr>
          <w:rFonts w:ascii="Times New Roman" w:hAnsi="Times New Roman" w:cs="Times New Roman"/>
          <w:sz w:val="24"/>
          <w:szCs w:val="24"/>
        </w:rPr>
        <w:t xml:space="preserve">        </w:t>
      </w:r>
      <w:r w:rsidR="00827546" w:rsidRPr="00827546">
        <w:rPr>
          <w:rFonts w:ascii="Times New Roman" w:hAnsi="Times New Roman" w:cs="Times New Roman"/>
          <w:sz w:val="24"/>
          <w:szCs w:val="24"/>
        </w:rPr>
        <w:t xml:space="preserve">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Ковтуном Алексеем Алексеевичем</w:t>
      </w:r>
      <w:r w:rsidR="00827546" w:rsidRPr="00827546">
        <w:rPr>
          <w:rFonts w:ascii="Times New Roman" w:hAnsi="Times New Roman" w:cs="Times New Roman"/>
          <w:color w:val="2C2D2E"/>
          <w:sz w:val="24"/>
          <w:szCs w:val="24"/>
        </w:rPr>
        <w:t xml:space="preserve"> </w:t>
      </w:r>
      <w:r w:rsidR="00827546" w:rsidRPr="00827546">
        <w:rPr>
          <w:rFonts w:ascii="Times New Roman" w:hAnsi="Times New Roman" w:cs="Times New Roman"/>
          <w:sz w:val="24"/>
          <w:szCs w:val="24"/>
        </w:rPr>
        <w:t>по начальному размеру ежегодной арендной платы земельного участка –  35 759 (Тридцать пять тысяч семьсот пятьдесят девять) рублей 83 копейки.</w:t>
      </w:r>
    </w:p>
    <w:p w:rsidR="003C0290" w:rsidRPr="00827546" w:rsidRDefault="00FB0C29" w:rsidP="00827546">
      <w:pPr>
        <w:tabs>
          <w:tab w:val="left" w:pos="284"/>
        </w:tabs>
        <w:spacing w:after="0"/>
        <w:ind w:right="114"/>
        <w:jc w:val="right"/>
        <w:rPr>
          <w:rFonts w:ascii="Times New Roman" w:hAnsi="Times New Roman" w:cs="Times New Roman"/>
          <w:sz w:val="24"/>
        </w:rPr>
      </w:pPr>
      <w:r>
        <w:rPr>
          <w:sz w:val="24"/>
        </w:rPr>
        <w:t xml:space="preserve">                                                                         </w:t>
      </w:r>
      <w:r w:rsidR="00D64338" w:rsidRPr="00827546">
        <w:rPr>
          <w:rFonts w:ascii="Times New Roman" w:hAnsi="Times New Roman" w:cs="Times New Roman"/>
          <w:sz w:val="24"/>
        </w:rPr>
        <w:t>И.о. п</w:t>
      </w:r>
      <w:r w:rsidR="003C0290" w:rsidRPr="00827546">
        <w:rPr>
          <w:rFonts w:ascii="Times New Roman" w:hAnsi="Times New Roman" w:cs="Times New Roman"/>
          <w:sz w:val="24"/>
        </w:rPr>
        <w:t>редседател</w:t>
      </w:r>
      <w:r w:rsidR="00D64338" w:rsidRPr="00827546">
        <w:rPr>
          <w:rFonts w:ascii="Times New Roman" w:hAnsi="Times New Roman" w:cs="Times New Roman"/>
          <w:sz w:val="24"/>
        </w:rPr>
        <w:t>я</w:t>
      </w:r>
      <w:r w:rsidR="003C0290" w:rsidRPr="00827546">
        <w:rPr>
          <w:rFonts w:ascii="Times New Roman" w:hAnsi="Times New Roman" w:cs="Times New Roman"/>
          <w:sz w:val="24"/>
        </w:rPr>
        <w:t xml:space="preserve"> комитета по управлению </w:t>
      </w:r>
    </w:p>
    <w:p w:rsidR="00E25848" w:rsidRDefault="003C0290" w:rsidP="0082754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 w:rsidR="00D64338"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 w:rsidR="00D64338"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D2999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66100" w:rsidRDefault="00D64338" w:rsidP="00C33BEE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C33BEE" w:rsidRDefault="00D64338" w:rsidP="00310658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C33BEE" w:rsidRPr="006D02EB" w:rsidRDefault="00C33BEE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C33BEE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31C6B"/>
    <w:rsid w:val="00147571"/>
    <w:rsid w:val="00166100"/>
    <w:rsid w:val="0021125D"/>
    <w:rsid w:val="00237E86"/>
    <w:rsid w:val="00264087"/>
    <w:rsid w:val="00310658"/>
    <w:rsid w:val="00345002"/>
    <w:rsid w:val="003C0290"/>
    <w:rsid w:val="003E0936"/>
    <w:rsid w:val="004035CF"/>
    <w:rsid w:val="00471D67"/>
    <w:rsid w:val="004B6512"/>
    <w:rsid w:val="004F0C59"/>
    <w:rsid w:val="00503C21"/>
    <w:rsid w:val="00543833"/>
    <w:rsid w:val="00545D72"/>
    <w:rsid w:val="005D2999"/>
    <w:rsid w:val="006769AE"/>
    <w:rsid w:val="0079042A"/>
    <w:rsid w:val="007B7B85"/>
    <w:rsid w:val="007F7DF8"/>
    <w:rsid w:val="00827546"/>
    <w:rsid w:val="00990ED2"/>
    <w:rsid w:val="0099784E"/>
    <w:rsid w:val="009E1736"/>
    <w:rsid w:val="00A20CF1"/>
    <w:rsid w:val="00AD24C1"/>
    <w:rsid w:val="00B0262E"/>
    <w:rsid w:val="00B237CD"/>
    <w:rsid w:val="00B569BA"/>
    <w:rsid w:val="00B94B3D"/>
    <w:rsid w:val="00BC0AEE"/>
    <w:rsid w:val="00BE3AEF"/>
    <w:rsid w:val="00C33BEE"/>
    <w:rsid w:val="00CD1790"/>
    <w:rsid w:val="00CE5960"/>
    <w:rsid w:val="00D276A5"/>
    <w:rsid w:val="00D64338"/>
    <w:rsid w:val="00D863FA"/>
    <w:rsid w:val="00DA30BF"/>
    <w:rsid w:val="00E25848"/>
    <w:rsid w:val="00E867D3"/>
    <w:rsid w:val="00F11010"/>
    <w:rsid w:val="00FA3186"/>
    <w:rsid w:val="00FB0C29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dcterms:created xsi:type="dcterms:W3CDTF">2022-11-14T10:43:00Z</dcterms:created>
  <dcterms:modified xsi:type="dcterms:W3CDTF">2022-11-14T10:55:00Z</dcterms:modified>
</cp:coreProperties>
</file>